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6" w:rsidRDefault="00A93CD6" w:rsidP="00FE3C72"/>
    <w:p w:rsidR="00A93CD6" w:rsidRPr="00A93CD6" w:rsidRDefault="00A93CD6" w:rsidP="00A93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РАССКАЗИХИНСКОГО СЕЛЬСОВЕТА </w:t>
      </w:r>
    </w:p>
    <w:p w:rsidR="00A93CD6" w:rsidRPr="00A93CD6" w:rsidRDefault="00A93CD6" w:rsidP="00A93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АЛТАЙСКОГО КРАЯ</w:t>
      </w:r>
    </w:p>
    <w:p w:rsidR="00A93CD6" w:rsidRPr="00A93CD6" w:rsidRDefault="00A93CD6" w:rsidP="00A9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6" w:rsidRPr="00A93CD6" w:rsidRDefault="00A93CD6" w:rsidP="00A93C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>РЕШЕНИЕ</w:t>
      </w:r>
    </w:p>
    <w:p w:rsidR="00A93CD6" w:rsidRPr="00A93CD6" w:rsidRDefault="00A93CD6" w:rsidP="00A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6" w:rsidRPr="00A93CD6" w:rsidRDefault="00A93CD6" w:rsidP="00A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6" w:rsidRPr="004E7F54" w:rsidRDefault="0032372D" w:rsidP="004E7F5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19.09.2019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94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A93CD6" w:rsidRPr="004E7F54" w:rsidRDefault="004E7F54" w:rsidP="004E7F5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4E7F5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E7F54">
        <w:rPr>
          <w:rFonts w:ascii="Times New Roman" w:hAnsi="Times New Roman" w:cs="Times New Roman"/>
          <w:sz w:val="24"/>
          <w:szCs w:val="24"/>
        </w:rPr>
        <w:t>.Рассказиха</w:t>
      </w:r>
      <w:proofErr w:type="spellEnd"/>
    </w:p>
    <w:p w:rsidR="00A93CD6" w:rsidRDefault="00A93CD6" w:rsidP="00FE3C72"/>
    <w:p w:rsidR="006F26C5" w:rsidRDefault="00FE3C72" w:rsidP="00A9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FE3C72" w:rsidRDefault="006F26C5" w:rsidP="00A93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3C72" w:rsidRPr="00A93C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6F26C5" w:rsidRDefault="006F26C5" w:rsidP="00A93C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F26C5" w:rsidRPr="00A93CD6" w:rsidRDefault="006F26C5" w:rsidP="00A93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C72" w:rsidRPr="00A93CD6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 </w:t>
      </w:r>
    </w:p>
    <w:p w:rsidR="006F26C5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2020 года на территории </w:t>
      </w:r>
      <w:r w:rsidR="006F2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F26C5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6F26C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93CD6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 </w:t>
      </w:r>
    </w:p>
    <w:p w:rsidR="006F26C5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6F26C5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3. Определить налоговые ставки в следующих размерах: </w:t>
      </w:r>
    </w:p>
    <w:p w:rsidR="006F26C5" w:rsidRDefault="006F26C5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1)0,3 процента в отношении </w:t>
      </w:r>
      <w:r w:rsidR="00FE3C72" w:rsidRPr="00A93CD6">
        <w:rPr>
          <w:rFonts w:ascii="Times New Roman" w:hAnsi="Times New Roman" w:cs="Times New Roman"/>
          <w:sz w:val="24"/>
          <w:szCs w:val="24"/>
        </w:rPr>
        <w:t xml:space="preserve">: 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="00FE3C72" w:rsidRPr="00A93C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FE3C72" w:rsidRPr="00A93CD6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подпункте 2 настоящего пункта;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745C53" w:rsidRDefault="00FE3C72" w:rsidP="00745C5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E3C72" w:rsidRPr="00A93CD6" w:rsidRDefault="00FE3C72" w:rsidP="00745C5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3) 0,5 процента в отношении прочих объектов налогообложения. </w:t>
      </w:r>
    </w:p>
    <w:p w:rsidR="00FE3C72" w:rsidRPr="00A93CD6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 xml:space="preserve">4. Признать утратившими силу: </w:t>
      </w:r>
    </w:p>
    <w:p w:rsidR="004E7F54" w:rsidRPr="004E7F54" w:rsidRDefault="004E7F54" w:rsidP="004E7F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07.11.2014 № 36 «О ставках налога на имущество физических лиц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Рассказихинский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сельсовет»; решение Совета депутатов 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26.12.2017 № 24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ставках налога на имущество физических лиц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Рассказихинский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сельсовет»;</w:t>
      </w:r>
    </w:p>
    <w:p w:rsidR="004E7F54" w:rsidRPr="004E7F54" w:rsidRDefault="004E7F54" w:rsidP="004E7F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72" w:rsidRPr="00A93CD6" w:rsidRDefault="00FE3C72" w:rsidP="006F26C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за исполнением настоящего решения возложить </w:t>
      </w:r>
    </w:p>
    <w:p w:rsidR="00FE3C72" w:rsidRPr="00A93CD6" w:rsidRDefault="004E7F54" w:rsidP="004E7F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>Н</w:t>
      </w:r>
      <w:r w:rsidR="00FE3C72" w:rsidRPr="00A93C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постоянную комиссию по местному самоуправлению (Юрьев С.В.)</w:t>
      </w:r>
    </w:p>
    <w:p w:rsidR="00890207" w:rsidRDefault="00FE3C72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3CD6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</w:t>
      </w:r>
      <w:r w:rsidR="004E7F54">
        <w:rPr>
          <w:rFonts w:ascii="Times New Roman" w:hAnsi="Times New Roman" w:cs="Times New Roman"/>
          <w:sz w:val="24"/>
          <w:szCs w:val="24"/>
        </w:rPr>
        <w:t xml:space="preserve">вании в </w:t>
      </w:r>
      <w:r w:rsidR="00CD3390">
        <w:rPr>
          <w:rFonts w:ascii="Times New Roman" w:hAnsi="Times New Roman" w:cs="Times New Roman"/>
          <w:sz w:val="24"/>
          <w:szCs w:val="24"/>
        </w:rPr>
        <w:t>газете «Первомайский  вестник»</w:t>
      </w:r>
    </w:p>
    <w:p w:rsidR="00890207" w:rsidRDefault="00890207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90207" w:rsidRDefault="00890207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90207" w:rsidRDefault="00890207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90207" w:rsidRDefault="00890207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E3C72" w:rsidRPr="00A93CD6" w:rsidRDefault="00890207" w:rsidP="008902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E7F5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FE3C72" w:rsidRPr="00A93CD6" w:rsidRDefault="00FE3C72" w:rsidP="00A93C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3C72" w:rsidRPr="00A93CD6" w:rsidSect="0019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65"/>
    <w:rsid w:val="000000BD"/>
    <w:rsid w:val="00191C72"/>
    <w:rsid w:val="0032372D"/>
    <w:rsid w:val="004E7F54"/>
    <w:rsid w:val="00555E65"/>
    <w:rsid w:val="006F26C5"/>
    <w:rsid w:val="00745C53"/>
    <w:rsid w:val="00890207"/>
    <w:rsid w:val="00945DED"/>
    <w:rsid w:val="00A93CD6"/>
    <w:rsid w:val="00CD3390"/>
    <w:rsid w:val="00D43CAB"/>
    <w:rsid w:val="00D95899"/>
    <w:rsid w:val="00FE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Юрьева</dc:creator>
  <cp:keywords/>
  <dc:description/>
  <cp:lastModifiedBy>Любовь Ивановна</cp:lastModifiedBy>
  <cp:revision>9</cp:revision>
  <cp:lastPrinted>2019-09-20T03:13:00Z</cp:lastPrinted>
  <dcterms:created xsi:type="dcterms:W3CDTF">2019-09-18T04:13:00Z</dcterms:created>
  <dcterms:modified xsi:type="dcterms:W3CDTF">2019-09-20T07:30:00Z</dcterms:modified>
</cp:coreProperties>
</file>